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665" w:rsidRPr="00DF3475" w:rsidRDefault="00093665" w:rsidP="0009366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3475">
        <w:rPr>
          <w:rFonts w:ascii="Times New Roman" w:hAnsi="Times New Roman" w:cs="Times New Roman"/>
          <w:b/>
          <w:sz w:val="28"/>
          <w:szCs w:val="28"/>
        </w:rPr>
        <w:t>Лист коррекции</w:t>
      </w:r>
    </w:p>
    <w:tbl>
      <w:tblPr>
        <w:tblStyle w:val="a3"/>
        <w:tblW w:w="15446" w:type="dxa"/>
        <w:tblInd w:w="-572" w:type="dxa"/>
        <w:tblLayout w:type="fixed"/>
        <w:tblLook w:val="04A0"/>
      </w:tblPr>
      <w:tblGrid>
        <w:gridCol w:w="704"/>
        <w:gridCol w:w="2693"/>
        <w:gridCol w:w="1701"/>
        <w:gridCol w:w="1565"/>
        <w:gridCol w:w="2971"/>
        <w:gridCol w:w="2552"/>
        <w:gridCol w:w="1701"/>
        <w:gridCol w:w="1559"/>
      </w:tblGrid>
      <w:tr w:rsidR="00093665" w:rsidRPr="000274E4" w:rsidTr="00F628F5">
        <w:tc>
          <w:tcPr>
            <w:tcW w:w="15446" w:type="dxa"/>
            <w:gridSpan w:val="8"/>
          </w:tcPr>
          <w:p w:rsidR="00093665" w:rsidRPr="000274E4" w:rsidRDefault="00093665" w:rsidP="00F62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4E4">
              <w:rPr>
                <w:rFonts w:ascii="Times New Roman" w:hAnsi="Times New Roman" w:cs="Times New Roman"/>
                <w:sz w:val="24"/>
                <w:szCs w:val="24"/>
              </w:rPr>
              <w:t>МАТЕМАТИКА 3 класс</w:t>
            </w:r>
          </w:p>
        </w:tc>
      </w:tr>
      <w:tr w:rsidR="00093665" w:rsidRPr="000274E4" w:rsidTr="00F628F5">
        <w:tc>
          <w:tcPr>
            <w:tcW w:w="704" w:type="dxa"/>
          </w:tcPr>
          <w:p w:rsidR="00093665" w:rsidRPr="000274E4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4E4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693" w:type="dxa"/>
          </w:tcPr>
          <w:p w:rsidR="00093665" w:rsidRPr="000274E4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4E4">
              <w:rPr>
                <w:rFonts w:ascii="Times New Roman" w:hAnsi="Times New Roman" w:cs="Times New Roman"/>
                <w:sz w:val="24"/>
                <w:szCs w:val="24"/>
              </w:rPr>
              <w:t>Раздел, тема урока</w:t>
            </w:r>
          </w:p>
        </w:tc>
        <w:tc>
          <w:tcPr>
            <w:tcW w:w="1701" w:type="dxa"/>
          </w:tcPr>
          <w:p w:rsidR="00093665" w:rsidRPr="000274E4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4E4"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часов (дата)</w:t>
            </w:r>
          </w:p>
        </w:tc>
        <w:tc>
          <w:tcPr>
            <w:tcW w:w="1565" w:type="dxa"/>
          </w:tcPr>
          <w:p w:rsidR="00093665" w:rsidRPr="000274E4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4E4">
              <w:rPr>
                <w:rFonts w:ascii="Times New Roman" w:hAnsi="Times New Roman" w:cs="Times New Roman"/>
                <w:sz w:val="24"/>
                <w:szCs w:val="24"/>
              </w:rPr>
              <w:t>Фактическое количество часов (дата)</w:t>
            </w:r>
          </w:p>
        </w:tc>
        <w:tc>
          <w:tcPr>
            <w:tcW w:w="2971" w:type="dxa"/>
          </w:tcPr>
          <w:p w:rsidR="00093665" w:rsidRPr="000274E4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4E4"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552" w:type="dxa"/>
          </w:tcPr>
          <w:p w:rsidR="00093665" w:rsidRPr="000274E4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4E4"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1701" w:type="dxa"/>
          </w:tcPr>
          <w:p w:rsidR="00093665" w:rsidRPr="000274E4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4E4">
              <w:rPr>
                <w:rFonts w:ascii="Times New Roman" w:hAnsi="Times New Roman" w:cs="Times New Roman"/>
                <w:sz w:val="24"/>
                <w:szCs w:val="24"/>
              </w:rPr>
              <w:t>Ресурс, факультатив, платформа, видеоконференция</w:t>
            </w:r>
          </w:p>
        </w:tc>
        <w:tc>
          <w:tcPr>
            <w:tcW w:w="1559" w:type="dxa"/>
          </w:tcPr>
          <w:p w:rsidR="00093665" w:rsidRPr="000274E4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4E4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093665" w:rsidRPr="000274E4" w:rsidTr="00F628F5">
        <w:tc>
          <w:tcPr>
            <w:tcW w:w="704" w:type="dxa"/>
          </w:tcPr>
          <w:p w:rsidR="00093665" w:rsidRPr="000274E4" w:rsidRDefault="000274E4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4E4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  <w:p w:rsidR="00093665" w:rsidRPr="000274E4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665" w:rsidRPr="000274E4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665" w:rsidRPr="000274E4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665" w:rsidRPr="000274E4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93665" w:rsidRPr="000274E4" w:rsidRDefault="000274E4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4E4">
              <w:rPr>
                <w:rFonts w:ascii="Times New Roman" w:hAnsi="Times New Roman"/>
                <w:sz w:val="24"/>
                <w:szCs w:val="24"/>
              </w:rPr>
              <w:t>Письменные приёмы сложения и вычитания вида 457 + 26, 457 + 126,764 – 35, 764 – 235.</w:t>
            </w:r>
            <w:r w:rsidRPr="000274E4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701" w:type="dxa"/>
          </w:tcPr>
          <w:p w:rsidR="00093665" w:rsidRPr="000274E4" w:rsidRDefault="000274E4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4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93665" w:rsidRPr="000274E4">
              <w:rPr>
                <w:rFonts w:ascii="Times New Roman" w:hAnsi="Times New Roman" w:cs="Times New Roman"/>
                <w:sz w:val="24"/>
                <w:szCs w:val="24"/>
              </w:rPr>
              <w:t xml:space="preserve"> (1</w:t>
            </w:r>
            <w:r w:rsidRPr="000274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93665" w:rsidRPr="000274E4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  <w:p w:rsidR="00093665" w:rsidRPr="000274E4" w:rsidRDefault="00093665" w:rsidP="00F628F5">
            <w:pPr>
              <w:tabs>
                <w:tab w:val="center" w:pos="8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274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74E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565" w:type="dxa"/>
          </w:tcPr>
          <w:p w:rsidR="00093665" w:rsidRPr="000274E4" w:rsidRDefault="00093665" w:rsidP="000274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4E4">
              <w:rPr>
                <w:rFonts w:ascii="Times New Roman" w:hAnsi="Times New Roman" w:cs="Times New Roman"/>
                <w:sz w:val="24"/>
                <w:szCs w:val="24"/>
              </w:rPr>
              <w:t>1 (</w:t>
            </w:r>
            <w:r w:rsidR="000274E4" w:rsidRPr="000274E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0274E4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2971" w:type="dxa"/>
          </w:tcPr>
          <w:p w:rsidR="00093665" w:rsidRPr="000274E4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4E4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552" w:type="dxa"/>
          </w:tcPr>
          <w:p w:rsidR="00093665" w:rsidRPr="000274E4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4E4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Дистанционное изучение </w:t>
            </w:r>
          </w:p>
          <w:p w:rsidR="00093665" w:rsidRPr="000274E4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4E4">
              <w:rPr>
                <w:rFonts w:ascii="Times New Roman" w:hAnsi="Times New Roman" w:cs="Times New Roman"/>
                <w:sz w:val="24"/>
                <w:szCs w:val="24"/>
              </w:rPr>
              <w:t>Уплотнение дидактических единиц</w:t>
            </w:r>
          </w:p>
        </w:tc>
        <w:tc>
          <w:tcPr>
            <w:tcW w:w="1701" w:type="dxa"/>
          </w:tcPr>
          <w:p w:rsidR="00093665" w:rsidRPr="000274E4" w:rsidRDefault="00093665" w:rsidP="00F628F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274E4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0274E4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0274E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0274E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274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559" w:type="dxa"/>
          </w:tcPr>
          <w:p w:rsidR="00093665" w:rsidRPr="000274E4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74E4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0274E4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0274E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0274E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274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093665" w:rsidRPr="000274E4" w:rsidTr="00F628F5">
        <w:trPr>
          <w:trHeight w:val="1418"/>
        </w:trPr>
        <w:tc>
          <w:tcPr>
            <w:tcW w:w="704" w:type="dxa"/>
          </w:tcPr>
          <w:p w:rsidR="00093665" w:rsidRPr="000274E4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4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0274E4" w:rsidRPr="000274E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:rsidR="00093665" w:rsidRPr="000274E4" w:rsidRDefault="00093665" w:rsidP="00F628F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93665" w:rsidRPr="000274E4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665" w:rsidRPr="000274E4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4E4" w:rsidRPr="000274E4" w:rsidRDefault="000274E4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665" w:rsidRPr="000274E4" w:rsidRDefault="000274E4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4E4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  <w:p w:rsidR="00093665" w:rsidRPr="000274E4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665" w:rsidRPr="000274E4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665" w:rsidRPr="000274E4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93665" w:rsidRPr="000274E4" w:rsidRDefault="000274E4" w:rsidP="00F628F5">
            <w:pPr>
              <w:tabs>
                <w:tab w:val="left" w:pos="8505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0274E4">
              <w:rPr>
                <w:rFonts w:ascii="Times New Roman" w:hAnsi="Times New Roman"/>
                <w:sz w:val="24"/>
                <w:szCs w:val="24"/>
              </w:rPr>
              <w:t>Письменные приёмы сложения и вычитания вида 457 + 26, 457 + 126,764 – 35, 764 – 235.</w:t>
            </w:r>
            <w:r w:rsidRPr="000274E4">
              <w:rPr>
                <w:rFonts w:ascii="Times New Roman" w:hAnsi="Times New Roman"/>
                <w:sz w:val="24"/>
                <w:szCs w:val="24"/>
              </w:rPr>
              <w:tab/>
            </w:r>
            <w:r w:rsidR="00093665" w:rsidRPr="000274E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093665" w:rsidRPr="000274E4" w:rsidRDefault="00093665" w:rsidP="00F628F5">
            <w:pPr>
              <w:tabs>
                <w:tab w:val="left" w:pos="8505"/>
              </w:tabs>
              <w:snapToGrid w:val="0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  <w:p w:rsidR="00093665" w:rsidRPr="000274E4" w:rsidRDefault="000274E4" w:rsidP="00F628F5">
            <w:pPr>
              <w:tabs>
                <w:tab w:val="left" w:pos="8505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0274E4">
              <w:rPr>
                <w:rFonts w:ascii="Times New Roman" w:hAnsi="Times New Roman"/>
                <w:sz w:val="24"/>
                <w:szCs w:val="24"/>
              </w:rPr>
              <w:t>Письменные приёмы сложения и вычитания.</w:t>
            </w:r>
          </w:p>
          <w:p w:rsidR="000274E4" w:rsidRPr="000274E4" w:rsidRDefault="000274E4" w:rsidP="00F628F5">
            <w:pPr>
              <w:tabs>
                <w:tab w:val="left" w:pos="8505"/>
              </w:tabs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93665" w:rsidRPr="000274E4" w:rsidRDefault="00093665" w:rsidP="00F628F5">
            <w:pPr>
              <w:tabs>
                <w:tab w:val="left" w:pos="8505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093665" w:rsidRPr="000274E4" w:rsidRDefault="00093665" w:rsidP="00F628F5">
            <w:pPr>
              <w:tabs>
                <w:tab w:val="left" w:pos="8505"/>
              </w:tabs>
              <w:snapToGrid w:val="0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1701" w:type="dxa"/>
          </w:tcPr>
          <w:p w:rsidR="00093665" w:rsidRPr="000274E4" w:rsidRDefault="000274E4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4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93665" w:rsidRPr="000274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0274E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093665" w:rsidRPr="000274E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 w:rsidRPr="000274E4">
              <w:rPr>
                <w:rFonts w:ascii="Times New Roman" w:hAnsi="Times New Roman" w:cs="Times New Roman"/>
                <w:sz w:val="24"/>
                <w:szCs w:val="24"/>
              </w:rPr>
              <w:t>, 15</w:t>
            </w:r>
            <w:r w:rsidR="00093665" w:rsidRPr="000274E4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  <w:p w:rsidR="00093665" w:rsidRPr="000274E4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665" w:rsidRPr="000274E4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665" w:rsidRPr="000274E4" w:rsidRDefault="00093665" w:rsidP="00F628F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93665" w:rsidRPr="000274E4" w:rsidRDefault="00093665" w:rsidP="00F628F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93665" w:rsidRPr="000274E4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665" w:rsidRPr="000274E4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093665" w:rsidRPr="000274E4" w:rsidRDefault="00093665" w:rsidP="000274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4E4">
              <w:rPr>
                <w:rFonts w:ascii="Times New Roman" w:hAnsi="Times New Roman" w:cs="Times New Roman"/>
                <w:sz w:val="24"/>
                <w:szCs w:val="24"/>
              </w:rPr>
              <w:t>1 (</w:t>
            </w:r>
            <w:r w:rsidR="000274E4" w:rsidRPr="000274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0274E4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2971" w:type="dxa"/>
          </w:tcPr>
          <w:p w:rsidR="00093665" w:rsidRPr="000274E4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4E4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552" w:type="dxa"/>
          </w:tcPr>
          <w:p w:rsidR="00093665" w:rsidRPr="000274E4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4E4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Дистанционное изучение </w:t>
            </w:r>
          </w:p>
          <w:p w:rsidR="00093665" w:rsidRPr="000274E4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4E4">
              <w:rPr>
                <w:rFonts w:ascii="Times New Roman" w:hAnsi="Times New Roman" w:cs="Times New Roman"/>
                <w:sz w:val="24"/>
                <w:szCs w:val="24"/>
              </w:rPr>
              <w:t>Уплотнение дидактических единиц</w:t>
            </w:r>
          </w:p>
        </w:tc>
        <w:tc>
          <w:tcPr>
            <w:tcW w:w="1701" w:type="dxa"/>
          </w:tcPr>
          <w:p w:rsidR="00093665" w:rsidRPr="000274E4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74E4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0274E4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0274E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0274E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274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559" w:type="dxa"/>
          </w:tcPr>
          <w:p w:rsidR="00093665" w:rsidRPr="000274E4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74E4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0274E4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0274E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0274E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274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093665" w:rsidRPr="000274E4" w:rsidTr="00F628F5">
        <w:trPr>
          <w:trHeight w:val="1380"/>
        </w:trPr>
        <w:tc>
          <w:tcPr>
            <w:tcW w:w="704" w:type="dxa"/>
          </w:tcPr>
          <w:p w:rsidR="00093665" w:rsidRPr="000274E4" w:rsidRDefault="000274E4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4E4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  <w:p w:rsidR="00093665" w:rsidRPr="000274E4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4E4" w:rsidRPr="000274E4" w:rsidRDefault="000274E4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665" w:rsidRPr="000274E4" w:rsidRDefault="000274E4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4E4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  <w:p w:rsidR="00093665" w:rsidRPr="000274E4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665" w:rsidRPr="000274E4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274E4" w:rsidRPr="000274E4" w:rsidRDefault="000274E4" w:rsidP="00F628F5">
            <w:pPr>
              <w:tabs>
                <w:tab w:val="left" w:pos="8505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0274E4">
              <w:rPr>
                <w:rFonts w:ascii="Times New Roman" w:hAnsi="Times New Roman"/>
                <w:sz w:val="24"/>
                <w:szCs w:val="24"/>
              </w:rPr>
              <w:t>Урок повторения и самоконтроля.</w:t>
            </w:r>
          </w:p>
          <w:p w:rsidR="000274E4" w:rsidRPr="000274E4" w:rsidRDefault="000274E4" w:rsidP="00F628F5">
            <w:pPr>
              <w:tabs>
                <w:tab w:val="left" w:pos="8505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093665" w:rsidRPr="000274E4" w:rsidRDefault="000274E4" w:rsidP="00F628F5">
            <w:pPr>
              <w:tabs>
                <w:tab w:val="left" w:pos="8505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0274E4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№8 по теме: «Письменная нумерация в пределах 1000».</w:t>
            </w:r>
          </w:p>
          <w:p w:rsidR="000274E4" w:rsidRPr="000274E4" w:rsidRDefault="000274E4" w:rsidP="00F628F5">
            <w:pPr>
              <w:tabs>
                <w:tab w:val="left" w:pos="8505"/>
              </w:tabs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274E4" w:rsidRPr="000274E4" w:rsidRDefault="000274E4" w:rsidP="00F628F5">
            <w:pPr>
              <w:tabs>
                <w:tab w:val="left" w:pos="8505"/>
              </w:tabs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93665" w:rsidRPr="000274E4" w:rsidRDefault="00093665" w:rsidP="00F628F5">
            <w:pPr>
              <w:tabs>
                <w:tab w:val="left" w:pos="8505"/>
              </w:tabs>
              <w:snapToGrid w:val="0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0274E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0274E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01" w:type="dxa"/>
          </w:tcPr>
          <w:p w:rsidR="00093665" w:rsidRPr="000274E4" w:rsidRDefault="000274E4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4E4">
              <w:rPr>
                <w:rFonts w:ascii="Times New Roman" w:hAnsi="Times New Roman" w:cs="Times New Roman"/>
                <w:sz w:val="24"/>
                <w:szCs w:val="24"/>
              </w:rPr>
              <w:t>2 (16</w:t>
            </w:r>
            <w:r w:rsidR="00093665" w:rsidRPr="000274E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 w:rsidRPr="000274E4">
              <w:rPr>
                <w:rFonts w:ascii="Times New Roman" w:hAnsi="Times New Roman" w:cs="Times New Roman"/>
                <w:sz w:val="24"/>
                <w:szCs w:val="24"/>
              </w:rPr>
              <w:t>, 17.04</w:t>
            </w:r>
            <w:r w:rsidR="00093665" w:rsidRPr="000274E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93665" w:rsidRPr="000274E4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665" w:rsidRPr="000274E4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665" w:rsidRPr="000274E4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665" w:rsidRPr="000274E4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093665" w:rsidRPr="000274E4" w:rsidRDefault="00093665" w:rsidP="000274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4E4">
              <w:rPr>
                <w:rFonts w:ascii="Times New Roman" w:hAnsi="Times New Roman" w:cs="Times New Roman"/>
                <w:sz w:val="24"/>
                <w:szCs w:val="24"/>
              </w:rPr>
              <w:t>1 (</w:t>
            </w:r>
            <w:r w:rsidR="000274E4" w:rsidRPr="000274E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0274E4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  <w:p w:rsidR="00093665" w:rsidRPr="000274E4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</w:tcPr>
          <w:p w:rsidR="00093665" w:rsidRPr="000274E4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4E4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  <w:p w:rsidR="00093665" w:rsidRPr="000274E4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3665" w:rsidRPr="000274E4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4E4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Дистанционное изучение </w:t>
            </w:r>
          </w:p>
          <w:p w:rsidR="00093665" w:rsidRPr="000274E4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4E4">
              <w:rPr>
                <w:rFonts w:ascii="Times New Roman" w:hAnsi="Times New Roman" w:cs="Times New Roman"/>
                <w:sz w:val="24"/>
                <w:szCs w:val="24"/>
              </w:rPr>
              <w:t>Уплотнение дидактических единиц</w:t>
            </w:r>
          </w:p>
        </w:tc>
        <w:tc>
          <w:tcPr>
            <w:tcW w:w="1701" w:type="dxa"/>
          </w:tcPr>
          <w:p w:rsidR="00093665" w:rsidRPr="000274E4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74E4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0274E4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0274E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0274E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274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093665" w:rsidRPr="000274E4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93665" w:rsidRPr="000274E4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74E4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0274E4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0274E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0274E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274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093665" w:rsidRPr="000274E4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80A3D" w:rsidRDefault="00080A3D"/>
    <w:sectPr w:rsidR="00080A3D" w:rsidSect="00093665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93665"/>
    <w:rsid w:val="000274E4"/>
    <w:rsid w:val="00080A3D"/>
    <w:rsid w:val="00093665"/>
    <w:rsid w:val="00916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C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9366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156</Words>
  <Characters>892</Characters>
  <Application>Microsoft Office Word</Application>
  <DocSecurity>0</DocSecurity>
  <Lines>7</Lines>
  <Paragraphs>2</Paragraphs>
  <ScaleCrop>false</ScaleCrop>
  <Company/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Свеилана</dc:creator>
  <cp:keywords/>
  <dc:description/>
  <cp:lastModifiedBy>Свеилана</cp:lastModifiedBy>
  <cp:revision>3</cp:revision>
  <dcterms:created xsi:type="dcterms:W3CDTF">2020-03-30T13:00:00Z</dcterms:created>
  <dcterms:modified xsi:type="dcterms:W3CDTF">2020-04-10T15:07:00Z</dcterms:modified>
</cp:coreProperties>
</file>